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2FD26" w14:textId="77777777" w:rsidR="00431567" w:rsidRDefault="00431567" w:rsidP="004315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LEEF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75F64177" w14:textId="77777777" w:rsidR="00431567" w:rsidRDefault="00431567" w:rsidP="004315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Woodbridge, Suffolk. Mariner.</w:t>
      </w:r>
    </w:p>
    <w:p w14:paraId="033A67F2" w14:textId="77777777" w:rsidR="00431567" w:rsidRDefault="00431567" w:rsidP="00431567">
      <w:pPr>
        <w:pStyle w:val="NoSpacing"/>
        <w:rPr>
          <w:rFonts w:cs="Times New Roman"/>
          <w:szCs w:val="24"/>
        </w:rPr>
      </w:pPr>
    </w:p>
    <w:p w14:paraId="72B2702D" w14:textId="77777777" w:rsidR="00431567" w:rsidRDefault="00431567" w:rsidP="00431567">
      <w:pPr>
        <w:pStyle w:val="NoSpacing"/>
        <w:rPr>
          <w:rFonts w:cs="Times New Roman"/>
          <w:szCs w:val="24"/>
        </w:rPr>
      </w:pPr>
    </w:p>
    <w:p w14:paraId="42865035" w14:textId="77777777" w:rsidR="00431567" w:rsidRDefault="00431567" w:rsidP="004315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Robert Pelican of London,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(q.v.), brought a plaint of</w:t>
      </w:r>
    </w:p>
    <w:p w14:paraId="35BFD45A" w14:textId="77777777" w:rsidR="00431567" w:rsidRDefault="00431567" w:rsidP="004315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debt against him, William </w:t>
      </w:r>
      <w:proofErr w:type="spellStart"/>
      <w:r>
        <w:rPr>
          <w:rFonts w:cs="Times New Roman"/>
          <w:szCs w:val="24"/>
        </w:rPr>
        <w:t>Bonefaunt</w:t>
      </w:r>
      <w:proofErr w:type="spellEnd"/>
      <w:r>
        <w:rPr>
          <w:rFonts w:cs="Times New Roman"/>
          <w:szCs w:val="24"/>
        </w:rPr>
        <w:t xml:space="preserve"> of Newbury, Berkshire(q.v.), and</w:t>
      </w:r>
    </w:p>
    <w:p w14:paraId="1B424508" w14:textId="77777777" w:rsidR="00431567" w:rsidRDefault="00431567" w:rsidP="004315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Roger Mayes of Bedminster, Somerset(q.v.).</w:t>
      </w:r>
    </w:p>
    <w:p w14:paraId="585F108F" w14:textId="77777777" w:rsidR="00431567" w:rsidRDefault="00431567" w:rsidP="004315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B1E5C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520B10D2" w14:textId="77777777" w:rsidR="00431567" w:rsidRDefault="00431567" w:rsidP="00431567">
      <w:pPr>
        <w:pStyle w:val="NoSpacing"/>
        <w:rPr>
          <w:rFonts w:cs="Times New Roman"/>
          <w:szCs w:val="24"/>
        </w:rPr>
      </w:pPr>
    </w:p>
    <w:p w14:paraId="0D911E16" w14:textId="77777777" w:rsidR="00431567" w:rsidRDefault="00431567" w:rsidP="00431567">
      <w:pPr>
        <w:pStyle w:val="NoSpacing"/>
        <w:rPr>
          <w:rFonts w:cs="Times New Roman"/>
          <w:szCs w:val="24"/>
        </w:rPr>
      </w:pPr>
    </w:p>
    <w:p w14:paraId="133BE4A6" w14:textId="77777777" w:rsidR="00431567" w:rsidRDefault="00431567" w:rsidP="004315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2023</w:t>
      </w:r>
    </w:p>
    <w:p w14:paraId="36D07E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9958" w14:textId="77777777" w:rsidR="00431567" w:rsidRDefault="00431567" w:rsidP="009139A6">
      <w:r>
        <w:separator/>
      </w:r>
    </w:p>
  </w:endnote>
  <w:endnote w:type="continuationSeparator" w:id="0">
    <w:p w14:paraId="01F022F4" w14:textId="77777777" w:rsidR="00431567" w:rsidRDefault="004315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EE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251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AE8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48198" w14:textId="77777777" w:rsidR="00431567" w:rsidRDefault="00431567" w:rsidP="009139A6">
      <w:r>
        <w:separator/>
      </w:r>
    </w:p>
  </w:footnote>
  <w:footnote w:type="continuationSeparator" w:id="0">
    <w:p w14:paraId="3023329A" w14:textId="77777777" w:rsidR="00431567" w:rsidRDefault="004315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A54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B2E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BC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567"/>
    <w:rsid w:val="000666E0"/>
    <w:rsid w:val="002510B7"/>
    <w:rsid w:val="0043156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59757"/>
  <w15:chartTrackingRefBased/>
  <w15:docId w15:val="{D58A4CB0-F312-4F31-B599-036C234C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15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2023-06-06T09:28:00Z</dcterms:created>
  <dcterms:modified xsi:type="dcterms:W3CDTF">2023-06-06T09:29:00Z</dcterms:modified>
</cp:coreProperties>
</file>